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4" w:rsidRDefault="00013910" w:rsidP="00160B54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 ABC of PROSTATE CANCER in 2015</w:t>
      </w:r>
    </w:p>
    <w:p w:rsidR="00160B54" w:rsidRPr="00EF07E2" w:rsidRDefault="00160B54" w:rsidP="00160B54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Resource Listing</w:t>
      </w:r>
      <w:r w:rsidR="00013910">
        <w:rPr>
          <w:b/>
          <w:sz w:val="24"/>
          <w:szCs w:val="24"/>
        </w:rPr>
        <w:t xml:space="preserve"> – Appendix 4</w:t>
      </w: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2.</w:t>
      </w:r>
      <w:proofErr w:type="gramEnd"/>
      <w:r>
        <w:rPr>
          <w:b/>
        </w:rPr>
        <w:t xml:space="preserve">   What is Prostate Cancer?</w:t>
      </w:r>
    </w:p>
    <w:p w:rsidR="00160B54" w:rsidRPr="00DB6AEB" w:rsidRDefault="00160B54" w:rsidP="00160B54">
      <w:pPr>
        <w:spacing w:before="0" w:after="0" w:line="240" w:lineRule="auto"/>
        <w:jc w:val="left"/>
      </w:pPr>
      <w:r w:rsidRPr="00110335">
        <w:rPr>
          <w:b/>
        </w:rPr>
        <w:t>Booklet: “Living with bone meta</w:t>
      </w:r>
      <w:r>
        <w:rPr>
          <w:b/>
        </w:rPr>
        <w:t>stases from prostate cancer”.</w:t>
      </w:r>
      <w:r>
        <w:t xml:space="preserve"> </w:t>
      </w:r>
      <w:hyperlink r:id="rId5" w:history="1">
        <w:r w:rsidRPr="0065314C">
          <w:rPr>
            <w:rStyle w:val="Hyperlink"/>
          </w:rPr>
          <w:t>http://www.prostate.org.au/articleLive/pages/All-Publications.html#Brochures</w:t>
        </w:r>
      </w:hyperlink>
      <w:r w:rsidRPr="00DB6AEB">
        <w:t>.</w:t>
      </w:r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3.</w:t>
      </w:r>
      <w:proofErr w:type="gramEnd"/>
      <w:r>
        <w:rPr>
          <w:b/>
        </w:rPr>
        <w:t xml:space="preserve">   </w:t>
      </w:r>
      <w:r w:rsidRPr="00110335">
        <w:rPr>
          <w:b/>
        </w:rPr>
        <w:t>H</w:t>
      </w:r>
      <w:r>
        <w:rPr>
          <w:b/>
        </w:rPr>
        <w:t>ow is Prostate Cancer detected?</w:t>
      </w:r>
    </w:p>
    <w:p w:rsidR="00160B54" w:rsidRPr="00DB6AEB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The USPSTF full report</w:t>
      </w:r>
      <w:r>
        <w:rPr>
          <w:b/>
        </w:rPr>
        <w:t>.</w:t>
      </w:r>
      <w:proofErr w:type="gramEnd"/>
      <w:r>
        <w:rPr>
          <w:b/>
        </w:rPr>
        <w:t xml:space="preserve"> </w:t>
      </w:r>
      <w:hyperlink r:id="rId6" w:history="1">
        <w:r w:rsidRPr="0065314C">
          <w:rPr>
            <w:rStyle w:val="Hyperlink"/>
          </w:rPr>
          <w:t>http://www.uspreventiveservicestaskforce.org/prostatecancerscreening/prostatefinalrs.htm</w:t>
        </w:r>
      </w:hyperlink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DB6AEB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The USPSTF one page summary report.</w:t>
      </w:r>
      <w:proofErr w:type="gramEnd"/>
      <w:r>
        <w:t xml:space="preserve"> </w:t>
      </w:r>
      <w:hyperlink r:id="rId7" w:history="1">
        <w:r w:rsidRPr="0065314C">
          <w:rPr>
            <w:rStyle w:val="Hyperlink"/>
          </w:rPr>
          <w:t>http://www.uspreventiveservicestaskforce.org/prostatecancerscreening/prostatecancerinfo.pdf</w:t>
        </w:r>
      </w:hyperlink>
      <w:r w:rsidRPr="00DB6AEB">
        <w:t>.</w:t>
      </w:r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DB6AEB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The AUA new PSA testing guidelines.</w:t>
      </w:r>
      <w:proofErr w:type="gramEnd"/>
      <w:r>
        <w:t xml:space="preserve"> </w:t>
      </w:r>
      <w:hyperlink r:id="rId8" w:history="1">
        <w:r w:rsidRPr="0065314C">
          <w:rPr>
            <w:rStyle w:val="Hyperlink"/>
          </w:rPr>
          <w:t>https://www.auanet.org/education/guidelines/prostate-cancer-detection.cfm</w:t>
        </w:r>
      </w:hyperlink>
    </w:p>
    <w:p w:rsidR="00160B54" w:rsidRPr="003C5F56" w:rsidRDefault="00160B54" w:rsidP="00160B54">
      <w:pPr>
        <w:spacing w:before="0" w:after="0" w:line="240" w:lineRule="auto"/>
      </w:pPr>
    </w:p>
    <w:p w:rsidR="00160B54" w:rsidRPr="006D6B82" w:rsidRDefault="00160B54" w:rsidP="00160B54">
      <w:pPr>
        <w:spacing w:before="0" w:after="0" w:line="240" w:lineRule="auto"/>
        <w:jc w:val="left"/>
      </w:pPr>
      <w:r w:rsidRPr="00110335">
        <w:rPr>
          <w:b/>
        </w:rPr>
        <w:t xml:space="preserve">Interesting Questions and Answers on </w:t>
      </w:r>
      <w:proofErr w:type="spellStart"/>
      <w:proofErr w:type="gramStart"/>
      <w:r w:rsidRPr="00110335">
        <w:rPr>
          <w:b/>
        </w:rPr>
        <w:t>MiPS</w:t>
      </w:r>
      <w:proofErr w:type="spellEnd"/>
      <w:proofErr w:type="gramEnd"/>
      <w:r w:rsidRPr="00110335">
        <w:rPr>
          <w:b/>
        </w:rPr>
        <w:t>.</w:t>
      </w:r>
      <w:r>
        <w:t xml:space="preserve"> </w:t>
      </w:r>
      <w:hyperlink r:id="rId9" w:history="1">
        <w:r w:rsidRPr="0065314C">
          <w:rPr>
            <w:rStyle w:val="Hyperlink"/>
          </w:rPr>
          <w:t>http://www.mlabs.umich.edu/files/pdfs/MiPS_FAQ.pdf</w:t>
        </w:r>
      </w:hyperlink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3C5F56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 xml:space="preserve">More information on </w:t>
      </w:r>
      <w:proofErr w:type="spellStart"/>
      <w:r w:rsidRPr="00110335">
        <w:rPr>
          <w:b/>
        </w:rPr>
        <w:t>mpMRI</w:t>
      </w:r>
      <w:proofErr w:type="spellEnd"/>
      <w:r w:rsidRPr="00110335">
        <w:rPr>
          <w:b/>
        </w:rPr>
        <w:t xml:space="preserve"> and prostate cancer</w:t>
      </w:r>
      <w:r>
        <w:rPr>
          <w:b/>
        </w:rPr>
        <w:t>.</w:t>
      </w:r>
      <w:proofErr w:type="gramEnd"/>
      <w:r>
        <w:t xml:space="preserve"> </w:t>
      </w:r>
      <w:hyperlink r:id="rId10" w:history="1">
        <w:r w:rsidRPr="0065314C">
          <w:rPr>
            <w:rStyle w:val="Hyperlink"/>
          </w:rPr>
          <w:t>http://www.cancernetwork.com/prostate-cancer/state-prostate-mri-2013/page/0/1#sthash.5i1qxGq6.dpuf</w:t>
        </w:r>
      </w:hyperlink>
      <w:r w:rsidRPr="00DB6AEB">
        <w:t>.</w:t>
      </w:r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3C5F56" w:rsidRDefault="00160B54" w:rsidP="00160B54">
      <w:pPr>
        <w:spacing w:before="0" w:after="0" w:line="240" w:lineRule="auto"/>
      </w:pPr>
      <w:r w:rsidRPr="00110335">
        <w:rPr>
          <w:b/>
        </w:rPr>
        <w:t xml:space="preserve">UCLA combines the use of an MRI with advanced Doppler </w:t>
      </w:r>
      <w:r w:rsidRPr="00DE3FF1">
        <w:rPr>
          <w:b/>
        </w:rPr>
        <w:t xml:space="preserve">ultrasound </w:t>
      </w:r>
      <w:r w:rsidRPr="00110335">
        <w:rPr>
          <w:b/>
        </w:rPr>
        <w:t>technology to produce a 3D “fusion” image.</w:t>
      </w:r>
      <w:r>
        <w:rPr>
          <w:b/>
        </w:rPr>
        <w:t xml:space="preserve"> See video</w:t>
      </w:r>
      <w:r w:rsidRPr="00110335">
        <w:rPr>
          <w:b/>
        </w:rPr>
        <w:t>.</w:t>
      </w:r>
      <w:r>
        <w:t xml:space="preserve"> </w:t>
      </w:r>
      <w:hyperlink r:id="rId11" w:history="1">
        <w:r w:rsidRPr="0065314C">
          <w:rPr>
            <w:rStyle w:val="Hyperlink"/>
          </w:rPr>
          <w:t>http://urology.ucla.edu/body.cfm?id=455</w:t>
        </w:r>
      </w:hyperlink>
      <w:r w:rsidRPr="003C5F56">
        <w:t>.</w:t>
      </w:r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DB6AEB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 xml:space="preserve">Details of the Tissue Harmonic technology with Colour Doppler TRUS practiced </w:t>
      </w:r>
      <w:r>
        <w:rPr>
          <w:b/>
        </w:rPr>
        <w:t xml:space="preserve">by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Duke </w:t>
      </w:r>
      <w:proofErr w:type="spellStart"/>
      <w:r>
        <w:rPr>
          <w:b/>
        </w:rPr>
        <w:t>Bahn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Prostate</w:t>
      </w:r>
      <w:r w:rsidRPr="00110335">
        <w:rPr>
          <w:b/>
        </w:rPr>
        <w:t>Institute</w:t>
      </w:r>
      <w:proofErr w:type="spellEnd"/>
      <w:r w:rsidRPr="00110335">
        <w:rPr>
          <w:b/>
        </w:rPr>
        <w:t xml:space="preserve"> of America.</w:t>
      </w:r>
      <w:proofErr w:type="gramEnd"/>
      <w:r>
        <w:t xml:space="preserve"> </w:t>
      </w:r>
      <w:hyperlink r:id="rId12" w:history="1">
        <w:r w:rsidRPr="0065314C">
          <w:rPr>
            <w:rStyle w:val="Hyperlink"/>
          </w:rPr>
          <w:t>http://pioa.org/about-prostate-cancer/accurate-staging/color-doppler-tissue-harmonic-ultrasound/</w:t>
        </w:r>
      </w:hyperlink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110335" w:rsidRDefault="00160B54" w:rsidP="00160B54">
      <w:pPr>
        <w:spacing w:before="0" w:after="0" w:line="240" w:lineRule="auto"/>
        <w:rPr>
          <w:b/>
        </w:rPr>
      </w:pPr>
      <w:r w:rsidRPr="00110335">
        <w:rPr>
          <w:b/>
        </w:rPr>
        <w:t>PCPTR2.0 Calculator</w:t>
      </w:r>
    </w:p>
    <w:p w:rsidR="00160B54" w:rsidRPr="003C5F56" w:rsidRDefault="0065314C" w:rsidP="00160B54">
      <w:pPr>
        <w:spacing w:before="0" w:after="0" w:line="240" w:lineRule="auto"/>
      </w:pPr>
      <w:hyperlink r:id="rId13" w:history="1">
        <w:r w:rsidR="00160B54" w:rsidRPr="0065314C">
          <w:rPr>
            <w:rStyle w:val="Hyperlink"/>
          </w:rPr>
          <w:t>http://deb.uthscsa.edu/URORiskCalc/Pages/calcs.jsp</w:t>
        </w:r>
      </w:hyperlink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3C5F56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Sunnybrook Prostate Cancer Risk Calculator</w:t>
      </w:r>
      <w:r>
        <w:rPr>
          <w:b/>
        </w:rPr>
        <w:t xml:space="preserve"> </w:t>
      </w:r>
      <w:hyperlink r:id="rId14" w:history="1">
        <w:r w:rsidRPr="0065314C">
          <w:rPr>
            <w:rStyle w:val="Hyperlink"/>
          </w:rPr>
          <w:t>http://sunnybrook.ca/content/?page=occ-prostateriskca</w:t>
        </w:r>
      </w:hyperlink>
      <w:r w:rsidRPr="003C5F56">
        <w:t>.</w:t>
      </w:r>
      <w:proofErr w:type="gramEnd"/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110335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5.</w:t>
      </w:r>
      <w:proofErr w:type="gramEnd"/>
      <w:r>
        <w:rPr>
          <w:b/>
        </w:rPr>
        <w:t xml:space="preserve">   </w:t>
      </w:r>
      <w:r w:rsidRPr="00110335">
        <w:rPr>
          <w:b/>
        </w:rPr>
        <w:t>Watchful Waiting or Active Surveillance</w:t>
      </w:r>
    </w:p>
    <w:p w:rsidR="00160B54" w:rsidRPr="00DB6AEB" w:rsidRDefault="00160B54" w:rsidP="00160B54">
      <w:pPr>
        <w:spacing w:before="0" w:after="0" w:line="240" w:lineRule="auto"/>
      </w:pPr>
      <w:r w:rsidRPr="00110335">
        <w:rPr>
          <w:b/>
        </w:rPr>
        <w:t>The US National Comprehensive Cancer Network has recently updated their Prostate Cancer Guidelines.</w:t>
      </w:r>
      <w:r>
        <w:t xml:space="preserve"> </w:t>
      </w:r>
      <w:hyperlink r:id="rId15" w:history="1">
        <w:r w:rsidRPr="0065314C">
          <w:rPr>
            <w:rStyle w:val="Hyperlink"/>
          </w:rPr>
          <w:t>http://www.nccn.org/patients/guidelines/prostate/index.html#1</w:t>
        </w:r>
      </w:hyperlink>
      <w:r w:rsidRPr="00DB6AEB">
        <w:t>.</w:t>
      </w:r>
    </w:p>
    <w:p w:rsidR="00160B54" w:rsidRPr="00110335" w:rsidRDefault="00160B54" w:rsidP="00160B54">
      <w:pPr>
        <w:spacing w:before="0" w:after="0" w:line="240" w:lineRule="auto"/>
        <w:rPr>
          <w:b/>
        </w:rPr>
      </w:pPr>
    </w:p>
    <w:p w:rsidR="00160B54" w:rsidRPr="00DB6AEB" w:rsidRDefault="00160B54" w:rsidP="00160B54">
      <w:pPr>
        <w:spacing w:before="0" w:after="0" w:line="240" w:lineRule="auto"/>
      </w:pPr>
      <w:r w:rsidRPr="00110335">
        <w:rPr>
          <w:b/>
        </w:rPr>
        <w:t>PSA doubling time (PSADT) is a very important parameter in judging the degree of aggressiveness of the cancer.</w:t>
      </w:r>
      <w:r>
        <w:t xml:space="preserve"> </w:t>
      </w:r>
      <w:hyperlink r:id="rId16" w:history="1">
        <w:r w:rsidRPr="0065314C">
          <w:rPr>
            <w:rStyle w:val="Hyperlink"/>
          </w:rPr>
          <w:t>http://prostate-cancer.org/active-surveillance-for-favorable-risk-prostate-cancer-what-are-the-results-and-how-safe-is-it/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6.</w:t>
      </w:r>
      <w:proofErr w:type="gramEnd"/>
      <w:r>
        <w:rPr>
          <w:b/>
        </w:rPr>
        <w:t xml:space="preserve">   Surgery</w:t>
      </w:r>
    </w:p>
    <w:p w:rsidR="00160B54" w:rsidRPr="00DB6AEB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da</w:t>
      </w:r>
      <w:proofErr w:type="gramEnd"/>
      <w:r w:rsidRPr="00110335">
        <w:rPr>
          <w:b/>
        </w:rPr>
        <w:t xml:space="preserve"> Vinci Surgery Web Site</w:t>
      </w:r>
      <w:r>
        <w:rPr>
          <w:b/>
        </w:rPr>
        <w:t xml:space="preserve"> </w:t>
      </w:r>
      <w:hyperlink r:id="rId17" w:history="1">
        <w:r w:rsidRPr="0065314C">
          <w:rPr>
            <w:rStyle w:val="Hyperlink"/>
          </w:rPr>
          <w:t>http://www.davincisurgery.com/da-vinci-urology/conditions/prostate-cancer/da-vinci-prostatectomy/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Pr="00DB6AEB" w:rsidRDefault="00160B54" w:rsidP="00160B54">
      <w:pPr>
        <w:spacing w:before="0" w:after="0" w:line="240" w:lineRule="auto"/>
      </w:pPr>
      <w:r w:rsidRPr="00110335">
        <w:rPr>
          <w:b/>
        </w:rPr>
        <w:t>The da Vinci Surgery web site compares patient outcomes for open, laparoscopic and da Vinci RALP surgery.</w:t>
      </w:r>
      <w:r>
        <w:t xml:space="preserve"> </w:t>
      </w:r>
      <w:hyperlink r:id="rId18" w:history="1">
        <w:r w:rsidRPr="0065314C">
          <w:rPr>
            <w:rStyle w:val="Hyperlink"/>
          </w:rPr>
          <w:t>http://www.davincisurgery.com/da-vinci-urology/treatment-comparison/da-vinci-vs-open-lap.php</w:t>
        </w:r>
      </w:hyperlink>
    </w:p>
    <w:p w:rsidR="00160B54" w:rsidRDefault="00160B54" w:rsidP="00160B54">
      <w:pPr>
        <w:spacing w:before="0" w:after="0" w:line="240" w:lineRule="auto"/>
      </w:pPr>
      <w:r>
        <w:rPr>
          <w:b/>
        </w:rPr>
        <w:lastRenderedPageBreak/>
        <w:t xml:space="preserve">Chapter 7.1   </w:t>
      </w:r>
      <w:r w:rsidRPr="00110335">
        <w:rPr>
          <w:b/>
        </w:rPr>
        <w:t>Externa</w:t>
      </w:r>
      <w:r>
        <w:rPr>
          <w:b/>
        </w:rPr>
        <w:t xml:space="preserve">l Beam Radiation Therapy </w:t>
      </w:r>
      <w:proofErr w:type="spellStart"/>
      <w:r w:rsidRPr="00110335">
        <w:rPr>
          <w:b/>
        </w:rPr>
        <w:t>SpaceOAR</w:t>
      </w:r>
      <w:proofErr w:type="spellEnd"/>
      <w:r w:rsidRPr="00A50A31">
        <w:rPr>
          <w:b/>
          <w:sz w:val="20"/>
          <w:szCs w:val="20"/>
        </w:rPr>
        <w:t>®</w:t>
      </w:r>
      <w:r w:rsidRPr="00110335">
        <w:rPr>
          <w:b/>
        </w:rPr>
        <w:t xml:space="preserve"> System – Spacing Organs </w:t>
      </w:r>
      <w:proofErr w:type="gramStart"/>
      <w:r w:rsidRPr="00110335">
        <w:rPr>
          <w:b/>
        </w:rPr>
        <w:t>At</w:t>
      </w:r>
      <w:proofErr w:type="gramEnd"/>
      <w:r w:rsidRPr="00110335">
        <w:rPr>
          <w:b/>
        </w:rPr>
        <w:t xml:space="preserve"> Risk.</w:t>
      </w:r>
      <w:r>
        <w:t xml:space="preserve"> </w:t>
      </w:r>
      <w:hyperlink r:id="rId19" w:history="1">
        <w:r w:rsidRPr="0065314C">
          <w:rPr>
            <w:rStyle w:val="Hyperlink"/>
          </w:rPr>
          <w:t>http://www.augmenix.com/products/spaceoar/.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r>
        <w:rPr>
          <w:b/>
        </w:rPr>
        <w:t>Chapter 7.4   Proton Beam Therapy</w:t>
      </w:r>
    </w:p>
    <w:p w:rsidR="00160B54" w:rsidRPr="00DB6AEB" w:rsidRDefault="00160B54" w:rsidP="00160B54">
      <w:pPr>
        <w:spacing w:before="0" w:after="0" w:line="240" w:lineRule="auto"/>
      </w:pPr>
      <w:r w:rsidRPr="00110335">
        <w:rPr>
          <w:b/>
        </w:rPr>
        <w:t>A paper</w:t>
      </w:r>
      <w:r>
        <w:rPr>
          <w:b/>
        </w:rPr>
        <w:t>:</w:t>
      </w:r>
      <w:r w:rsidRPr="00110335">
        <w:rPr>
          <w:b/>
        </w:rPr>
        <w:t xml:space="preserve"> “Proton beam therapy and localized prostate cancer: current status and controversies</w:t>
      </w:r>
      <w:r>
        <w:rPr>
          <w:b/>
        </w:rPr>
        <w:t>”.</w:t>
      </w:r>
      <w:r>
        <w:t xml:space="preserve"> </w:t>
      </w:r>
      <w:hyperlink r:id="rId20" w:history="1">
        <w:r w:rsidRPr="0065314C">
          <w:rPr>
            <w:rStyle w:val="Hyperlink"/>
          </w:rPr>
          <w:t>http://www.nature.com/bjc/journal/v108/n6/full/bjc2013100a.html</w:t>
        </w:r>
      </w:hyperlink>
      <w:r w:rsidRPr="00DB6AEB">
        <w:t>.</w:t>
      </w:r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r>
        <w:rPr>
          <w:b/>
        </w:rPr>
        <w:t xml:space="preserve">Chapter 7.5   </w:t>
      </w:r>
      <w:r w:rsidRPr="00110335">
        <w:rPr>
          <w:b/>
        </w:rPr>
        <w:t xml:space="preserve">Low </w:t>
      </w:r>
      <w:r>
        <w:rPr>
          <w:b/>
        </w:rPr>
        <w:t>Dose Rate Brachytherapy (Seeds)</w:t>
      </w:r>
    </w:p>
    <w:p w:rsidR="00160B54" w:rsidRPr="00DB6AEB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An excellent</w:t>
      </w:r>
      <w:r>
        <w:rPr>
          <w:b/>
        </w:rPr>
        <w:t xml:space="preserve"> web site on LDR brachytherapy.</w:t>
      </w:r>
      <w:proofErr w:type="gramEnd"/>
      <w:r>
        <w:t xml:space="preserve"> </w:t>
      </w:r>
      <w:hyperlink r:id="rId21" w:history="1">
        <w:r w:rsidRPr="0065314C">
          <w:rPr>
            <w:rStyle w:val="Hyperlink"/>
          </w:rPr>
          <w:t>http://www.cancerresearchuk.org/cancer-help/type/prostate-cancer/treatment/radiotherapy/internal-radiotherapy-for-prostate-cancer#quick</w:t>
        </w:r>
      </w:hyperlink>
    </w:p>
    <w:p w:rsidR="00160B54" w:rsidRDefault="00160B54" w:rsidP="00160B54">
      <w:pPr>
        <w:spacing w:before="100" w:beforeAutospacing="1" w:after="0" w:line="240" w:lineRule="auto"/>
        <w:rPr>
          <w:b/>
        </w:rPr>
      </w:pPr>
      <w:proofErr w:type="gramStart"/>
      <w:r>
        <w:rPr>
          <w:b/>
        </w:rPr>
        <w:t>Chapter 8.</w:t>
      </w:r>
      <w:proofErr w:type="gramEnd"/>
      <w:r>
        <w:rPr>
          <w:b/>
        </w:rPr>
        <w:t xml:space="preserve">   Hyperthermia</w:t>
      </w:r>
    </w:p>
    <w:p w:rsidR="00160B54" w:rsidRPr="00DB6AEB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Further details on non-local hyperthermia.</w:t>
      </w:r>
      <w:proofErr w:type="gramEnd"/>
      <w:r w:rsidRPr="00110335">
        <w:rPr>
          <w:b/>
        </w:rPr>
        <w:t xml:space="preserve"> </w:t>
      </w:r>
      <w:hyperlink r:id="rId22" w:history="1">
        <w:r w:rsidRPr="0065314C">
          <w:rPr>
            <w:rStyle w:val="Hyperlink"/>
          </w:rPr>
          <w:t>http://en.wikipedia.org/wiki/Hyperthermia_therapy#Mechanism</w:t>
        </w:r>
      </w:hyperlink>
      <w:r w:rsidRPr="00DB6AEB">
        <w:t>.</w:t>
      </w:r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 w:rsidRPr="00110335">
        <w:rPr>
          <w:b/>
        </w:rPr>
        <w:t>Chapter</w:t>
      </w:r>
      <w:r>
        <w:rPr>
          <w:b/>
        </w:rPr>
        <w:t xml:space="preserve"> 9.</w:t>
      </w:r>
      <w:proofErr w:type="gramEnd"/>
      <w:r>
        <w:rPr>
          <w:b/>
        </w:rPr>
        <w:t xml:space="preserve">   Cryosurgery</w:t>
      </w:r>
    </w:p>
    <w:p w:rsidR="00160B54" w:rsidRPr="00E64926" w:rsidRDefault="00160B54" w:rsidP="00160B54">
      <w:pPr>
        <w:spacing w:before="0" w:after="0" w:line="240" w:lineRule="auto"/>
      </w:pPr>
      <w:r w:rsidRPr="00110335">
        <w:rPr>
          <w:b/>
        </w:rPr>
        <w:t>Best Practice Policy Statement on Cryosurgery for the Treatment of Localized Prostate Cancer.</w:t>
      </w:r>
      <w:r>
        <w:t xml:space="preserve"> </w:t>
      </w:r>
      <w:hyperlink r:id="rId23" w:history="1">
        <w:r w:rsidRPr="0065314C">
          <w:rPr>
            <w:rStyle w:val="Hyperlink"/>
          </w:rPr>
          <w:t>http://www.auanet.org/education/guidelines/cryosurgery.cfm</w:t>
        </w:r>
      </w:hyperlink>
      <w:r w:rsidRPr="00E64926">
        <w:t>.</w:t>
      </w:r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 w:rsidRPr="00110335">
        <w:rPr>
          <w:b/>
        </w:rPr>
        <w:t>Chapter 1</w:t>
      </w:r>
      <w:r>
        <w:rPr>
          <w:b/>
        </w:rPr>
        <w:t>3.</w:t>
      </w:r>
      <w:proofErr w:type="gramEnd"/>
      <w:r>
        <w:rPr>
          <w:b/>
        </w:rPr>
        <w:t xml:space="preserve">   </w:t>
      </w:r>
      <w:r w:rsidRPr="00110335">
        <w:rPr>
          <w:b/>
        </w:rPr>
        <w:t>Chemotherapy and Immunotherapy</w:t>
      </w:r>
    </w:p>
    <w:p w:rsidR="00160B54" w:rsidRPr="00E64926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An excellent pictorial illustration of the path to successful immunotherapy discovery and treatment.</w:t>
      </w:r>
      <w:proofErr w:type="gramEnd"/>
      <w:r>
        <w:rPr>
          <w:b/>
        </w:rPr>
        <w:t xml:space="preserve"> </w:t>
      </w:r>
      <w:hyperlink r:id="rId24" w:history="1">
        <w:r w:rsidRPr="0065314C">
          <w:rPr>
            <w:rStyle w:val="Hyperlink"/>
          </w:rPr>
          <w:t>www.cancerresearch.org/cancer-immunotherapy/what-is-cancer-immunotherapy</w:t>
        </w:r>
      </w:hyperlink>
      <w:r w:rsidRPr="00E64926">
        <w:t>.</w:t>
      </w:r>
    </w:p>
    <w:p w:rsidR="00160B54" w:rsidRDefault="00160B54" w:rsidP="00160B54">
      <w:pPr>
        <w:spacing w:before="0" w:after="0" w:line="240" w:lineRule="auto"/>
      </w:pPr>
    </w:p>
    <w:p w:rsidR="00160B54" w:rsidRPr="00E64926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When prostate cancer continues to grow treatment options become more limited.</w:t>
      </w:r>
      <w:proofErr w:type="gramEnd"/>
      <w:r w:rsidRPr="00110335">
        <w:rPr>
          <w:b/>
        </w:rPr>
        <w:t xml:space="preserve">  </w:t>
      </w:r>
      <w:hyperlink r:id="rId25" w:history="1">
        <w:r w:rsidRPr="0065314C">
          <w:rPr>
            <w:rStyle w:val="Hyperlink"/>
          </w:rPr>
          <w:t>http://www.cancerresearch.org/prostate-cancer#sthash.IP5NLb41.dpuf.</w:t>
        </w:r>
      </w:hyperlink>
    </w:p>
    <w:p w:rsidR="00160B54" w:rsidRPr="00BD0039" w:rsidRDefault="00160B54" w:rsidP="00160B54">
      <w:pPr>
        <w:spacing w:before="0" w:after="0" w:line="240" w:lineRule="auto"/>
      </w:pPr>
    </w:p>
    <w:p w:rsidR="00160B54" w:rsidRPr="00BD0039" w:rsidRDefault="00160B54" w:rsidP="00160B54">
      <w:pPr>
        <w:spacing w:before="0" w:after="0" w:line="240" w:lineRule="auto"/>
      </w:pPr>
      <w:proofErr w:type="spellStart"/>
      <w:proofErr w:type="gramStart"/>
      <w:r w:rsidRPr="00110335">
        <w:rPr>
          <w:b/>
        </w:rPr>
        <w:t>Caris</w:t>
      </w:r>
      <w:proofErr w:type="spellEnd"/>
      <w:r w:rsidRPr="00110335">
        <w:rPr>
          <w:b/>
        </w:rPr>
        <w:t xml:space="preserve"> Life Sciences profiling service.</w:t>
      </w:r>
      <w:proofErr w:type="gramEnd"/>
      <w:r>
        <w:t xml:space="preserve"> </w:t>
      </w:r>
      <w:hyperlink r:id="rId26" w:history="1">
        <w:r w:rsidRPr="0065314C">
          <w:rPr>
            <w:rStyle w:val="Hyperlink"/>
          </w:rPr>
          <w:t>www.carislifesciences.com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14.</w:t>
      </w:r>
      <w:proofErr w:type="gramEnd"/>
      <w:r>
        <w:rPr>
          <w:b/>
        </w:rPr>
        <w:t xml:space="preserve">   </w:t>
      </w:r>
      <w:r w:rsidRPr="00110335">
        <w:rPr>
          <w:b/>
        </w:rPr>
        <w:t>Compleme</w:t>
      </w:r>
      <w:r>
        <w:rPr>
          <w:b/>
        </w:rPr>
        <w:t>ntary and Alternative Therapies</w:t>
      </w:r>
    </w:p>
    <w:p w:rsidR="00160B54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Dr Charle</w:t>
      </w:r>
      <w:r>
        <w:rPr>
          <w:b/>
        </w:rPr>
        <w:t>s “Snuffy” Myers Prostate Forum.</w:t>
      </w:r>
      <w:proofErr w:type="gramEnd"/>
      <w:r>
        <w:rPr>
          <w:b/>
        </w:rPr>
        <w:t xml:space="preserve"> </w:t>
      </w:r>
      <w:hyperlink r:id="rId27" w:history="1">
        <w:r w:rsidRPr="0065314C">
          <w:rPr>
            <w:rStyle w:val="Hyperlink"/>
          </w:rPr>
          <w:t>http://www.prostateforum.com/overview.html</w:t>
        </w:r>
      </w:hyperlink>
      <w:r w:rsidRPr="00BD0039">
        <w:t xml:space="preserve"> </w:t>
      </w:r>
    </w:p>
    <w:p w:rsidR="00160B54" w:rsidRPr="00BD0039" w:rsidRDefault="00160B54" w:rsidP="00160B54">
      <w:pPr>
        <w:spacing w:before="0" w:after="0" w:line="240" w:lineRule="auto"/>
      </w:pPr>
    </w:p>
    <w:p w:rsidR="00160B54" w:rsidRDefault="00160B54" w:rsidP="00160B54">
      <w:pPr>
        <w:spacing w:before="0" w:after="0" w:line="240" w:lineRule="auto"/>
        <w:jc w:val="left"/>
      </w:pPr>
      <w:r w:rsidRPr="00110335">
        <w:rPr>
          <w:b/>
        </w:rPr>
        <w:t>“</w:t>
      </w:r>
      <w:proofErr w:type="spellStart"/>
      <w:r w:rsidRPr="00110335">
        <w:rPr>
          <w:b/>
        </w:rPr>
        <w:t>Promaxin</w:t>
      </w:r>
      <w:proofErr w:type="spellEnd"/>
      <w:r w:rsidRPr="00110335">
        <w:rPr>
          <w:b/>
        </w:rPr>
        <w:t xml:space="preserve"> Ultimate” is available from Medicines from Nature.</w:t>
      </w:r>
      <w:r>
        <w:t xml:space="preserve"> </w:t>
      </w:r>
      <w:hyperlink r:id="rId28" w:history="1">
        <w:r w:rsidRPr="0065314C">
          <w:rPr>
            <w:rStyle w:val="Hyperlink"/>
          </w:rPr>
          <w:t>http://www.medicinesfromnature.com.au/pmu.html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 xml:space="preserve">Ron </w:t>
      </w:r>
      <w:proofErr w:type="spellStart"/>
      <w:r w:rsidRPr="00110335">
        <w:rPr>
          <w:b/>
        </w:rPr>
        <w:t>Gellatley’s</w:t>
      </w:r>
      <w:proofErr w:type="spellEnd"/>
      <w:r w:rsidRPr="00110335">
        <w:rPr>
          <w:b/>
        </w:rPr>
        <w:t xml:space="preserve"> books.</w:t>
      </w:r>
      <w:proofErr w:type="gramEnd"/>
      <w:r>
        <w:t xml:space="preserve"> </w:t>
      </w:r>
      <w:hyperlink r:id="rId29" w:history="1">
        <w:r w:rsidRPr="0065314C">
          <w:rPr>
            <w:rStyle w:val="Hyperlink"/>
          </w:rPr>
          <w:t>http://www.health-e-books.com/index.html</w:t>
        </w:r>
      </w:hyperlink>
      <w:r w:rsidRPr="00BD0039">
        <w:t xml:space="preserve"> </w:t>
      </w:r>
    </w:p>
    <w:p w:rsidR="00160B54" w:rsidRPr="00BD0039" w:rsidRDefault="00160B54" w:rsidP="00160B54">
      <w:pPr>
        <w:spacing w:before="0" w:after="0" w:line="240" w:lineRule="auto"/>
      </w:pPr>
    </w:p>
    <w:p w:rsidR="00160B54" w:rsidRPr="00E64926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The American Cancer Society – A list of Herbs, Vitamins and Minerals under the Complementary and Alternative Medicine category.</w:t>
      </w:r>
      <w:proofErr w:type="gramEnd"/>
      <w:r>
        <w:t xml:space="preserve"> </w:t>
      </w:r>
      <w:hyperlink r:id="rId30" w:history="1">
        <w:r w:rsidRPr="0065314C">
          <w:rPr>
            <w:rStyle w:val="Hyperlink"/>
          </w:rPr>
          <w:t>www.cancer.org/treatment/treatmentsandsideeffects/complementaryandalternativemedicine/herbsvitaminsandminerals/index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Pr="00BD0039" w:rsidRDefault="00160B54" w:rsidP="00160B54">
      <w:pPr>
        <w:spacing w:before="0" w:after="0" w:line="240" w:lineRule="auto"/>
        <w:jc w:val="left"/>
      </w:pPr>
      <w:proofErr w:type="gramStart"/>
      <w:r w:rsidRPr="00110335">
        <w:rPr>
          <w:b/>
        </w:rPr>
        <w:t>“The New Prostate Cancer Nutriti</w:t>
      </w:r>
      <w:r>
        <w:rPr>
          <w:b/>
        </w:rPr>
        <w:t>on Book”.</w:t>
      </w:r>
      <w:proofErr w:type="gramEnd"/>
      <w:r>
        <w:rPr>
          <w:b/>
        </w:rPr>
        <w:t xml:space="preserve"> </w:t>
      </w:r>
      <w:proofErr w:type="gramStart"/>
      <w:r w:rsidRPr="00110335">
        <w:rPr>
          <w:b/>
        </w:rPr>
        <w:t xml:space="preserve">Dr Charles </w:t>
      </w:r>
      <w:r>
        <w:rPr>
          <w:b/>
        </w:rPr>
        <w:t>“</w:t>
      </w:r>
      <w:r w:rsidRPr="00110335">
        <w:rPr>
          <w:b/>
        </w:rPr>
        <w:t>Snuffy” Myers.</w:t>
      </w:r>
      <w:proofErr w:type="gramEnd"/>
      <w:r>
        <w:t xml:space="preserve"> </w:t>
      </w:r>
      <w:hyperlink r:id="rId31" w:history="1">
        <w:r w:rsidRPr="0065314C">
          <w:rPr>
            <w:rStyle w:val="Hyperlink"/>
          </w:rPr>
          <w:t>http://www.prostateforum.com/nutrition-book.html.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Pr="00BD0039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The US National Cancer Institute’s comments on pomegranate juice.</w:t>
      </w:r>
      <w:proofErr w:type="gramEnd"/>
      <w:r>
        <w:t xml:space="preserve"> </w:t>
      </w:r>
      <w:hyperlink r:id="rId32" w:history="1">
        <w:r w:rsidRPr="0065314C">
          <w:rPr>
            <w:rStyle w:val="Hyperlink"/>
          </w:rPr>
          <w:t>www.cancer.gov/cancertopics/pdq/cam/prostatesupplements/healthprofessional/page5.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t>Chapter 15.</w:t>
      </w:r>
      <w:proofErr w:type="gramEnd"/>
      <w:r>
        <w:rPr>
          <w:b/>
        </w:rPr>
        <w:t xml:space="preserve">   The Role of Support Groups</w:t>
      </w:r>
    </w:p>
    <w:p w:rsidR="00160B54" w:rsidRPr="000305D4" w:rsidRDefault="00160B54" w:rsidP="00160B54">
      <w:pPr>
        <w:spacing w:before="0" w:after="0" w:line="240" w:lineRule="auto"/>
      </w:pPr>
      <w:proofErr w:type="gramStart"/>
      <w:r w:rsidRPr="00110335">
        <w:rPr>
          <w:b/>
        </w:rPr>
        <w:t>The “Informed Prostate Cancer Support Group” (IPCSG).</w:t>
      </w:r>
      <w:proofErr w:type="gramEnd"/>
      <w:r>
        <w:t xml:space="preserve"> </w:t>
      </w:r>
      <w:hyperlink r:id="rId33" w:history="1">
        <w:r w:rsidRPr="0065314C">
          <w:rPr>
            <w:rStyle w:val="Hyperlink"/>
          </w:rPr>
          <w:t>http://www.ipcsg.org/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</w:p>
    <w:p w:rsidR="00160B54" w:rsidRPr="00E64926" w:rsidRDefault="00160B54" w:rsidP="00160B54">
      <w:pPr>
        <w:spacing w:before="0" w:after="0" w:line="240" w:lineRule="auto"/>
      </w:pPr>
      <w:r w:rsidRPr="00110335">
        <w:rPr>
          <w:b/>
        </w:rPr>
        <w:t>Us Too International</w:t>
      </w:r>
      <w:r>
        <w:rPr>
          <w:b/>
        </w:rPr>
        <w:t xml:space="preserve"> </w:t>
      </w:r>
      <w:hyperlink r:id="rId34" w:history="1">
        <w:r w:rsidRPr="0065314C">
          <w:rPr>
            <w:rStyle w:val="Hyperlink"/>
          </w:rPr>
          <w:t>www.ustoo.org</w:t>
        </w:r>
      </w:hyperlink>
    </w:p>
    <w:p w:rsidR="00160B54" w:rsidRDefault="00160B54" w:rsidP="00160B54">
      <w:pPr>
        <w:spacing w:before="0" w:after="0" w:line="240" w:lineRule="auto"/>
        <w:rPr>
          <w:b/>
        </w:rPr>
      </w:pPr>
      <w:proofErr w:type="gramStart"/>
      <w:r>
        <w:rPr>
          <w:b/>
        </w:rPr>
        <w:lastRenderedPageBreak/>
        <w:t>Chapter 22.</w:t>
      </w:r>
      <w:proofErr w:type="gramEnd"/>
      <w:r>
        <w:rPr>
          <w:b/>
        </w:rPr>
        <w:t xml:space="preserve">   </w:t>
      </w:r>
      <w:r w:rsidRPr="00110335">
        <w:rPr>
          <w:b/>
        </w:rPr>
        <w:t>How Do You Get</w:t>
      </w:r>
      <w:r>
        <w:rPr>
          <w:b/>
        </w:rPr>
        <w:t xml:space="preserve"> to a Final Treatment Decision?</w:t>
      </w:r>
    </w:p>
    <w:p w:rsidR="00160B54" w:rsidRPr="00E64926" w:rsidRDefault="00160B54" w:rsidP="00160B54">
      <w:pPr>
        <w:spacing w:before="0" w:after="0" w:line="240" w:lineRule="auto"/>
      </w:pPr>
      <w:r w:rsidRPr="00110335">
        <w:rPr>
          <w:b/>
        </w:rPr>
        <w:t>Dr John McHugh’s Decision Worksheet/Cheat Sheet.</w:t>
      </w:r>
      <w:r>
        <w:t xml:space="preserve"> </w:t>
      </w:r>
      <w:hyperlink r:id="rId35" w:history="1">
        <w:r w:rsidRPr="006B65FF">
          <w:rPr>
            <w:rStyle w:val="Hyperlink"/>
          </w:rPr>
          <w:t>http://theprostatedecision.wordpress.com/mchugh-decision-worksheetcheatsheet/</w:t>
        </w:r>
      </w:hyperlink>
    </w:p>
    <w:p w:rsidR="00AD23AC" w:rsidRDefault="00AD23AC">
      <w:bookmarkStart w:id="0" w:name="_GoBack"/>
      <w:bookmarkEnd w:id="0"/>
    </w:p>
    <w:sectPr w:rsidR="00AD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54"/>
    <w:rsid w:val="00013910"/>
    <w:rsid w:val="00160B54"/>
    <w:rsid w:val="0065314C"/>
    <w:rsid w:val="006B65FF"/>
    <w:rsid w:val="00A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54"/>
    <w:pPr>
      <w:spacing w:before="120" w:after="120" w:line="432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54"/>
    <w:pPr>
      <w:spacing w:before="120" w:after="120" w:line="432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anet.org/education/guidelines/prostate-cancer-detection.cfm" TargetMode="External"/><Relationship Id="rId13" Type="http://schemas.openxmlformats.org/officeDocument/2006/relationships/hyperlink" Target="http://deb.uthscsa.edu/URORiskCalc/Pages/calcs.jsp" TargetMode="External"/><Relationship Id="rId18" Type="http://schemas.openxmlformats.org/officeDocument/2006/relationships/hyperlink" Target="http://www.davincisurgery.com/da-vinci-urology/treatment-comparison/da-vinci-vs-open-lap.php" TargetMode="External"/><Relationship Id="rId26" Type="http://schemas.openxmlformats.org/officeDocument/2006/relationships/hyperlink" Target="www.carislifescienc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ncerresearchuk.org/cancer-help/type/prostate-cancer/treatment/radiotherapy/internal-radiotherapy-for-prostate-cancer%23quick" TargetMode="External"/><Relationship Id="rId34" Type="http://schemas.openxmlformats.org/officeDocument/2006/relationships/hyperlink" Target="www.ustoo.org" TargetMode="External"/><Relationship Id="rId7" Type="http://schemas.openxmlformats.org/officeDocument/2006/relationships/hyperlink" Target="http://www.uspreventiveservicestaskforce.org/prostatecancerscreening/prostatecancerinfo.pdf" TargetMode="External"/><Relationship Id="rId12" Type="http://schemas.openxmlformats.org/officeDocument/2006/relationships/hyperlink" Target="http://pioa.org/about-prostate-cancer/accurate-staging/color-doppler-tissue-harmonic-ultrasound/" TargetMode="External"/><Relationship Id="rId17" Type="http://schemas.openxmlformats.org/officeDocument/2006/relationships/hyperlink" Target="http://www.davincisurgery.com/da-vinci-urology/conditions/prostate-cancer/da-vinci-prostatectomy/" TargetMode="External"/><Relationship Id="rId25" Type="http://schemas.openxmlformats.org/officeDocument/2006/relationships/hyperlink" Target="http://www.cancerresearch.org/prostate-cancer%23sthash.IP5NLb41.dpuf." TargetMode="External"/><Relationship Id="rId33" Type="http://schemas.openxmlformats.org/officeDocument/2006/relationships/hyperlink" Target="http://www.ipcsg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ostate-cancer.org/active-surveillance-for-favorable-risk-prostate-cancer-what-are-the-results-and-how-safe-is-it/" TargetMode="External"/><Relationship Id="rId20" Type="http://schemas.openxmlformats.org/officeDocument/2006/relationships/hyperlink" Target="http://www.nature.com/bjc/journal/v108/n6/full/bjc2013100a.html" TargetMode="External"/><Relationship Id="rId29" Type="http://schemas.openxmlformats.org/officeDocument/2006/relationships/hyperlink" Target="http://www.health-e-books.com/index.htm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preventiveservicestaskforce.org/prostatecancerscreening/prostatefinalrs.htm" TargetMode="External"/><Relationship Id="rId11" Type="http://schemas.openxmlformats.org/officeDocument/2006/relationships/hyperlink" Target="http://urology.ucla.edu/body.cfm?id=455" TargetMode="External"/><Relationship Id="rId24" Type="http://schemas.openxmlformats.org/officeDocument/2006/relationships/hyperlink" Target="www.cancerresearch.org/cancer-immunotherapy/what-is-cancer-immunotherapy" TargetMode="External"/><Relationship Id="rId32" Type="http://schemas.openxmlformats.org/officeDocument/2006/relationships/hyperlink" Target="www.cancer.gov/cancertopics/pdq/cam/prostatesupplements/healthprofessional/page5.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rostate.org.au/articleLive/pages/All-Publications.html%23Brochures" TargetMode="External"/><Relationship Id="rId15" Type="http://schemas.openxmlformats.org/officeDocument/2006/relationships/hyperlink" Target="http://www.nccn.org/patients/guidelines/prostate/index.html%231" TargetMode="External"/><Relationship Id="rId23" Type="http://schemas.openxmlformats.org/officeDocument/2006/relationships/hyperlink" Target="http://www.auanet.org/education/guidelines/cryosurgery.cfm" TargetMode="External"/><Relationship Id="rId28" Type="http://schemas.openxmlformats.org/officeDocument/2006/relationships/hyperlink" Target="http://www.medicinesfromnature.com.au/pmu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ncernetwork.com/prostate-cancer/state-prostate-mri-2013/page/0/1%23sthash.5i1qxGq6.dpuf" TargetMode="External"/><Relationship Id="rId19" Type="http://schemas.openxmlformats.org/officeDocument/2006/relationships/hyperlink" Target="http://www.augmenix.com/products/spaceoar/" TargetMode="External"/><Relationship Id="rId31" Type="http://schemas.openxmlformats.org/officeDocument/2006/relationships/hyperlink" Target="http://www.prostateforum.com/nutrition-book.htm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bs.umich.edu/files/pdfs/MiPS_FAQ.pdf" TargetMode="External"/><Relationship Id="rId14" Type="http://schemas.openxmlformats.org/officeDocument/2006/relationships/hyperlink" Target="http://sunnybrook.ca/content/?page=occ-prostateriskca" TargetMode="External"/><Relationship Id="rId22" Type="http://schemas.openxmlformats.org/officeDocument/2006/relationships/hyperlink" Target="http://en.wikipedia.org/wiki/Hyperthermia_therapy%23Mechanism" TargetMode="External"/><Relationship Id="rId27" Type="http://schemas.openxmlformats.org/officeDocument/2006/relationships/hyperlink" Target="http://www.prostateforum.com/overview.html%20" TargetMode="External"/><Relationship Id="rId30" Type="http://schemas.openxmlformats.org/officeDocument/2006/relationships/hyperlink" Target="www.cancer.org/treatment/treatmentsandsideeffects/complementaryandalternativemedicine/herbsvitaminsandminerals/index" TargetMode="External"/><Relationship Id="rId35" Type="http://schemas.openxmlformats.org/officeDocument/2006/relationships/hyperlink" Target="http://theprostatedecision.wordpress.com/mchugh-decision-worksheetcheat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Lawrenson</dc:creator>
  <cp:lastModifiedBy>Alan Lawrenson</cp:lastModifiedBy>
  <cp:revision>2</cp:revision>
  <dcterms:created xsi:type="dcterms:W3CDTF">2015-02-16T03:52:00Z</dcterms:created>
  <dcterms:modified xsi:type="dcterms:W3CDTF">2015-02-16T09:07:00Z</dcterms:modified>
</cp:coreProperties>
</file>